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F11E76" w:rsidRPr="005723FB" w14:paraId="3A494252" w14:textId="77777777" w:rsidTr="005D5DF5">
        <w:trPr>
          <w:jc w:val="center"/>
        </w:trPr>
        <w:tc>
          <w:tcPr>
            <w:tcW w:w="9628" w:type="dxa"/>
            <w:vAlign w:val="center"/>
          </w:tcPr>
          <w:p w14:paraId="5818573E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38D7C775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490B967D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5C992215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79BD7650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7470D079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26FAA413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787538F4" w14:textId="6CA3C371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B1 – RELAZIONE TECNICA INIZIALE</w:t>
            </w:r>
          </w:p>
          <w:p w14:paraId="4416D07E" w14:textId="77777777" w:rsidR="00F11E76" w:rsidRPr="005723FB" w:rsidRDefault="00F11E76" w:rsidP="005D5DF5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3C259433" w14:textId="77777777" w:rsidR="00A35390" w:rsidRPr="005723FB" w:rsidRDefault="00A35390" w:rsidP="005723FB">
      <w:pPr>
        <w:jc w:val="both"/>
        <w:rPr>
          <w:rFonts w:ascii="Century Gothic" w:hAnsi="Century Gothic"/>
          <w:sz w:val="20"/>
          <w:szCs w:val="20"/>
        </w:rPr>
      </w:pPr>
    </w:p>
    <w:p w14:paraId="4DEDADF1" w14:textId="3203565A" w:rsidR="00721E0D" w:rsidRPr="005723FB" w:rsidRDefault="00721E0D" w:rsidP="005723FB">
      <w:pPr>
        <w:jc w:val="both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>Il/la sottoscritto/a _________________________________________________________________</w:t>
      </w:r>
      <w:r w:rsidR="005723FB">
        <w:rPr>
          <w:rFonts w:ascii="Century Gothic" w:hAnsi="Century Gothic"/>
          <w:sz w:val="20"/>
          <w:szCs w:val="20"/>
        </w:rPr>
        <w:t>________</w:t>
      </w:r>
    </w:p>
    <w:p w14:paraId="16A53F4B" w14:textId="77777777" w:rsidR="005723FB" w:rsidRDefault="00721E0D" w:rsidP="005723FB">
      <w:pPr>
        <w:jc w:val="both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 xml:space="preserve">Cod. Fisc. ___________________________________________, in qualità di rappresentante legale </w:t>
      </w:r>
    </w:p>
    <w:p w14:paraId="3236D69C" w14:textId="5F803C81" w:rsidR="00721E0D" w:rsidRPr="005723FB" w:rsidRDefault="00721E0D" w:rsidP="005723FB">
      <w:pPr>
        <w:jc w:val="both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>dell’impresa______________________________________________________________________</w:t>
      </w:r>
      <w:r w:rsidR="005723FB">
        <w:rPr>
          <w:rFonts w:ascii="Century Gothic" w:hAnsi="Century Gothic"/>
          <w:sz w:val="20"/>
          <w:szCs w:val="20"/>
        </w:rPr>
        <w:t>________</w:t>
      </w:r>
    </w:p>
    <w:p w14:paraId="7CD3FEBA" w14:textId="0ADB2B29" w:rsidR="00721E0D" w:rsidRPr="005723FB" w:rsidRDefault="00721E0D" w:rsidP="005723FB">
      <w:pPr>
        <w:jc w:val="both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>con sede in via _________________________ a _________________________________________</w:t>
      </w:r>
      <w:r w:rsidR="005723FB">
        <w:rPr>
          <w:rFonts w:ascii="Century Gothic" w:hAnsi="Century Gothic"/>
          <w:sz w:val="20"/>
          <w:szCs w:val="20"/>
        </w:rPr>
        <w:t>______</w:t>
      </w:r>
    </w:p>
    <w:p w14:paraId="08B32AEB" w14:textId="7FF9A446" w:rsidR="00A35390" w:rsidRPr="005723FB" w:rsidRDefault="00721E0D" w:rsidP="005723FB">
      <w:pPr>
        <w:jc w:val="both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 xml:space="preserve"> C.F. ___________________________________P. IVA ____________________________________</w:t>
      </w:r>
      <w:r w:rsidR="005723FB">
        <w:rPr>
          <w:rFonts w:ascii="Century Gothic" w:hAnsi="Century Gothic"/>
          <w:sz w:val="20"/>
          <w:szCs w:val="20"/>
        </w:rPr>
        <w:t>________</w:t>
      </w:r>
    </w:p>
    <w:p w14:paraId="20B2E7F9" w14:textId="77777777" w:rsidR="00A35390" w:rsidRPr="005723FB" w:rsidRDefault="00A35390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0A79FCF3" w14:textId="77777777" w:rsidR="00A35390" w:rsidRPr="005E2313" w:rsidRDefault="00A35390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16"/>
          <w:szCs w:val="16"/>
        </w:rPr>
      </w:pPr>
      <w:r w:rsidRPr="005E2313">
        <w:rPr>
          <w:rFonts w:ascii="Century Gothic" w:eastAsia="Times New Roman" w:hAnsi="Century Gothic" w:cs="Times New Roman"/>
          <w:sz w:val="16"/>
          <w:szCs w:val="16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E9A051" w14:textId="77777777" w:rsidR="00A35390" w:rsidRDefault="00A35390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70E25C3A" w14:textId="77777777" w:rsidR="002212DE" w:rsidRPr="005723FB" w:rsidRDefault="002212DE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11B7F315" w14:textId="77777777" w:rsidR="00A35390" w:rsidRPr="002212DE" w:rsidRDefault="00A35390" w:rsidP="00A35390">
      <w:pPr>
        <w:spacing w:after="0" w:line="240" w:lineRule="auto"/>
        <w:ind w:left="284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</w:pPr>
      <w:r w:rsidRPr="002212DE"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>DICHIARA QUANTO SEGUE</w:t>
      </w:r>
    </w:p>
    <w:p w14:paraId="58F5342F" w14:textId="77777777" w:rsidR="00A35390" w:rsidRPr="002212DE" w:rsidRDefault="00A35390" w:rsidP="00A35390">
      <w:pPr>
        <w:rPr>
          <w:rFonts w:ascii="Century Gothic" w:hAnsi="Century Gothic" w:cs="Times New Roman"/>
          <w:b/>
          <w:bCs/>
          <w:sz w:val="20"/>
          <w:szCs w:val="20"/>
        </w:rPr>
      </w:pPr>
    </w:p>
    <w:p w14:paraId="51DFDAD2" w14:textId="47E0684D" w:rsidR="00A35390" w:rsidRPr="005723FB" w:rsidRDefault="00A35390" w:rsidP="00A35390">
      <w:pPr>
        <w:pStyle w:val="Paragrafoelenco"/>
        <w:numPr>
          <w:ilvl w:val="0"/>
          <w:numId w:val="1"/>
        </w:numPr>
        <w:spacing w:after="200" w:line="276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b/>
          <w:sz w:val="20"/>
          <w:szCs w:val="20"/>
        </w:rPr>
        <w:t xml:space="preserve">TIPOLOGIA </w:t>
      </w:r>
      <w:r w:rsidR="00B850C6" w:rsidRPr="005723FB">
        <w:rPr>
          <w:rFonts w:ascii="Century Gothic" w:eastAsia="Times New Roman" w:hAnsi="Century Gothic" w:cs="Times New Roman"/>
          <w:b/>
          <w:sz w:val="20"/>
          <w:szCs w:val="20"/>
        </w:rPr>
        <w:t xml:space="preserve">DI </w:t>
      </w:r>
      <w:r w:rsidR="00BE04A6" w:rsidRPr="005723FB">
        <w:rPr>
          <w:rFonts w:ascii="Century Gothic" w:eastAsia="Times New Roman" w:hAnsi="Century Gothic" w:cs="Times New Roman"/>
          <w:b/>
          <w:sz w:val="20"/>
          <w:szCs w:val="20"/>
        </w:rPr>
        <w:t xml:space="preserve">OPERAZIONE </w:t>
      </w:r>
      <w:r w:rsidRPr="005723FB">
        <w:rPr>
          <w:rFonts w:ascii="Century Gothic" w:eastAsia="Times New Roman" w:hAnsi="Century Gothic" w:cs="Times New Roman"/>
          <w:sz w:val="20"/>
          <w:szCs w:val="20"/>
        </w:rPr>
        <w:t>(barrare le voci</w:t>
      </w:r>
      <w:r w:rsidR="00B850C6" w:rsidRPr="005723FB">
        <w:rPr>
          <w:rFonts w:ascii="Century Gothic" w:eastAsia="Times New Roman" w:hAnsi="Century Gothic" w:cs="Times New Roman"/>
          <w:sz w:val="20"/>
          <w:szCs w:val="20"/>
        </w:rPr>
        <w:t xml:space="preserve"> delle Azioni scelte</w:t>
      </w:r>
      <w:r w:rsidRPr="005723FB">
        <w:rPr>
          <w:rFonts w:ascii="Century Gothic" w:eastAsia="Times New Roman" w:hAnsi="Century Gothic" w:cs="Times New Roman"/>
          <w:sz w:val="20"/>
          <w:szCs w:val="20"/>
        </w:rPr>
        <w:t>)</w:t>
      </w:r>
    </w:p>
    <w:p w14:paraId="13DA8BC6" w14:textId="61F0C301" w:rsidR="00A35390" w:rsidRPr="005723FB" w:rsidRDefault="00B850C6" w:rsidP="0026720A">
      <w:p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723FB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Azione </w:t>
      </w:r>
      <w:r w:rsidR="005E2313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1</w:t>
      </w: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 </w:t>
      </w:r>
      <w:r w:rsidR="005E2313" w:rsidRPr="00786D71">
        <w:rPr>
          <w:rFonts w:ascii="Century Gothic" w:hAnsi="Century Gothic"/>
          <w:sz w:val="20"/>
          <w:szCs w:val="20"/>
        </w:rPr>
        <w:t>Transizione energetica e mitigazione degli impatti ambientali degli impianti di commercializzazione e trasformazione dei prodotti della pesca ed acquacoltura</w:t>
      </w:r>
      <w:r w:rsidR="005E2313">
        <w:rPr>
          <w:rFonts w:ascii="Century Gothic" w:hAnsi="Century Gothic"/>
          <w:sz w:val="20"/>
          <w:szCs w:val="20"/>
        </w:rPr>
        <w:t>:</w:t>
      </w:r>
    </w:p>
    <w:p w14:paraId="2CF9ACB5" w14:textId="64DABF73" w:rsidR="0026720A" w:rsidRDefault="00721E0D" w:rsidP="0026720A">
      <w:pPr>
        <w:pStyle w:val="Paragrafoelenco"/>
        <w:numPr>
          <w:ilvl w:val="0"/>
          <w:numId w:val="6"/>
        </w:numPr>
        <w:spacing w:after="6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E2313">
        <w:rPr>
          <w:rFonts w:ascii="Century Gothic" w:eastAsia="Times New Roman" w:hAnsi="Century Gothic" w:cs="Times New Roman"/>
          <w:sz w:val="20"/>
          <w:szCs w:val="20"/>
          <w:lang w:eastAsia="it-IT"/>
        </w:rPr>
        <w:t>0</w:t>
      </w:r>
      <w:r w:rsidR="005E2313" w:rsidRPr="005E2313">
        <w:rPr>
          <w:rFonts w:ascii="Century Gothic" w:eastAsia="Times New Roman" w:hAnsi="Century Gothic" w:cs="Times New Roman"/>
          <w:sz w:val="20"/>
          <w:szCs w:val="20"/>
          <w:lang w:eastAsia="it-IT"/>
        </w:rPr>
        <w:t>1</w:t>
      </w:r>
      <w:r w:rsidR="005E2313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 </w:t>
      </w:r>
      <w:r w:rsidR="005E2313" w:rsidRPr="005E2313"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nella riduzione del consumo energetico e nell’efficienza energetica</w:t>
      </w:r>
    </w:p>
    <w:p w14:paraId="5A7476C8" w14:textId="2621639A" w:rsidR="005E2313" w:rsidRDefault="005E2313" w:rsidP="0026720A">
      <w:pPr>
        <w:pStyle w:val="Paragrafoelenco"/>
        <w:numPr>
          <w:ilvl w:val="0"/>
          <w:numId w:val="6"/>
        </w:numPr>
        <w:spacing w:after="6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02 - </w:t>
      </w:r>
      <w:r w:rsidRPr="005E2313"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in sistemi di energia rinnovabile</w:t>
      </w:r>
    </w:p>
    <w:p w14:paraId="4ABDF481" w14:textId="5282CCDD" w:rsidR="005E2313" w:rsidRDefault="005E2313" w:rsidP="0026720A">
      <w:pPr>
        <w:pStyle w:val="Paragrafoelenco"/>
        <w:numPr>
          <w:ilvl w:val="0"/>
          <w:numId w:val="6"/>
        </w:numPr>
        <w:spacing w:after="6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41 - </w:t>
      </w:r>
      <w:r w:rsidRPr="005E2313">
        <w:rPr>
          <w:rFonts w:ascii="Century Gothic" w:eastAsia="Times New Roman" w:hAnsi="Century Gothic" w:cs="Times New Roman"/>
          <w:sz w:val="20"/>
          <w:szCs w:val="20"/>
          <w:lang w:eastAsia="it-IT"/>
        </w:rPr>
        <w:t>Riduzione e prevenzione inquinamento/contaminazione</w:t>
      </w:r>
    </w:p>
    <w:p w14:paraId="6D865F46" w14:textId="77777777" w:rsidR="005E2313" w:rsidRPr="005E2313" w:rsidRDefault="005E2313" w:rsidP="005E2313">
      <w:p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22EE4F3A" w14:textId="76F1C39D" w:rsidR="00A35390" w:rsidRPr="005723FB" w:rsidRDefault="00B850C6" w:rsidP="00213F96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bookmarkStart w:id="0" w:name="_Hlk26282983"/>
      <w:r w:rsidRPr="005723FB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Azione </w:t>
      </w:r>
      <w:r w:rsidR="006367A4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2</w:t>
      </w: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 </w:t>
      </w:r>
      <w:r w:rsidR="006367A4" w:rsidRPr="006367A4">
        <w:rPr>
          <w:rFonts w:ascii="Century Gothic" w:eastAsia="Times New Roman" w:hAnsi="Century Gothic" w:cs="Times New Roman"/>
          <w:sz w:val="20"/>
          <w:szCs w:val="20"/>
          <w:lang w:eastAsia="it-IT"/>
        </w:rPr>
        <w:t>Competitività e sicurezza delle attività di commercializzazione e trasformazione dei prodotti della pesca ed acquacoltura</w:t>
      </w:r>
      <w:r w:rsidR="00213F96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16DE4592" w14:textId="50E16843" w:rsidR="00213F96" w:rsidRPr="005723FB" w:rsidRDefault="006367A4" w:rsidP="00955A5A">
      <w:pPr>
        <w:pStyle w:val="Paragrafoelenco"/>
        <w:numPr>
          <w:ilvl w:val="0"/>
          <w:numId w:val="3"/>
        </w:numPr>
        <w:spacing w:after="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54</w:t>
      </w:r>
      <w:r w:rsidR="00213F96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. Investimenti </w:t>
      </w: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in attrezzature di sicurezza</w:t>
      </w:r>
      <w:r w:rsidR="00213F96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;</w:t>
      </w:r>
    </w:p>
    <w:p w14:paraId="5B7B03BC" w14:textId="2721FC3F" w:rsidR="00213F96" w:rsidRPr="005723FB" w:rsidRDefault="006367A4" w:rsidP="00955A5A">
      <w:pPr>
        <w:pStyle w:val="Paragrafoelenco"/>
        <w:numPr>
          <w:ilvl w:val="0"/>
          <w:numId w:val="3"/>
        </w:numPr>
        <w:spacing w:after="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55</w:t>
      </w:r>
      <w:r w:rsidR="00213F96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. </w:t>
      </w: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per migliorare le condizioni di lavoro</w:t>
      </w:r>
      <w:r w:rsidR="007544F5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;</w:t>
      </w:r>
    </w:p>
    <w:p w14:paraId="0370C32F" w14:textId="7F1F34BB" w:rsidR="00213F96" w:rsidRPr="005723FB" w:rsidRDefault="00213F96" w:rsidP="00955A5A">
      <w:pPr>
        <w:pStyle w:val="Paragrafoelenco"/>
        <w:numPr>
          <w:ilvl w:val="0"/>
          <w:numId w:val="3"/>
        </w:numPr>
        <w:spacing w:after="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66. </w:t>
      </w:r>
      <w:r w:rsidR="006367A4"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produttivi</w:t>
      </w:r>
      <w:r w:rsidR="007544F5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.</w:t>
      </w:r>
    </w:p>
    <w:bookmarkEnd w:id="0"/>
    <w:p w14:paraId="2B621945" w14:textId="77777777" w:rsidR="00A35390" w:rsidRPr="005723FB" w:rsidRDefault="00A35390" w:rsidP="00955A5A">
      <w:pPr>
        <w:autoSpaceDE w:val="0"/>
        <w:autoSpaceDN w:val="0"/>
        <w:adjustRightInd w:val="0"/>
        <w:spacing w:after="0" w:line="240" w:lineRule="auto"/>
        <w:ind w:left="1285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D70448E" w14:textId="77777777" w:rsidR="00A35390" w:rsidRPr="005723FB" w:rsidRDefault="00A35390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2512FD27" w14:textId="77777777" w:rsidR="00726AE5" w:rsidRPr="005723FB" w:rsidRDefault="00726AE5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578357D2" w14:textId="77777777" w:rsidR="00726AE5" w:rsidRPr="005723FB" w:rsidRDefault="00726AE5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01177BA8" w14:textId="77777777" w:rsidR="00726AE5" w:rsidRPr="005723FB" w:rsidRDefault="00726AE5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14A55CC8" w14:textId="77777777" w:rsidR="00726AE5" w:rsidRPr="005723FB" w:rsidRDefault="00726AE5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314CE4CF" w14:textId="4D9EF26C" w:rsidR="00726AE5" w:rsidRPr="005723FB" w:rsidRDefault="00726AE5">
      <w:pPr>
        <w:rPr>
          <w:rFonts w:ascii="Century Gothic" w:eastAsia="Calibri" w:hAnsi="Century Gothic" w:cs="Times New Roman"/>
          <w:sz w:val="20"/>
          <w:szCs w:val="20"/>
        </w:rPr>
      </w:pPr>
      <w:r w:rsidRPr="005723FB">
        <w:rPr>
          <w:rFonts w:ascii="Century Gothic" w:eastAsia="Calibri" w:hAnsi="Century Gothic" w:cs="Times New Roman"/>
          <w:sz w:val="20"/>
          <w:szCs w:val="20"/>
        </w:rPr>
        <w:br w:type="page"/>
      </w:r>
    </w:p>
    <w:p w14:paraId="65C6F3D2" w14:textId="77777777" w:rsidR="00726AE5" w:rsidRPr="005723FB" w:rsidRDefault="00726AE5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0702E949" w14:textId="38A5BD21" w:rsidR="00A35390" w:rsidRPr="005723FB" w:rsidRDefault="00A35390" w:rsidP="00A35390">
      <w:pPr>
        <w:pStyle w:val="Paragrafoelenco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entury Gothic" w:hAnsi="Century Gothic" w:cs="Times New Roman"/>
          <w:sz w:val="20"/>
          <w:szCs w:val="20"/>
        </w:rPr>
      </w:pPr>
      <w:bookmarkStart w:id="1" w:name="_Hlk26283012"/>
      <w:r w:rsidRPr="005723FB">
        <w:rPr>
          <w:rFonts w:ascii="Century Gothic" w:hAnsi="Century Gothic" w:cs="Times New Roman"/>
          <w:b/>
          <w:sz w:val="20"/>
          <w:szCs w:val="20"/>
        </w:rPr>
        <w:t>DESCRIZIONE DELL’</w:t>
      </w:r>
      <w:r w:rsidR="00BE04A6" w:rsidRPr="005723FB">
        <w:rPr>
          <w:rFonts w:ascii="Century Gothic" w:hAnsi="Century Gothic" w:cs="Times New Roman"/>
          <w:b/>
          <w:sz w:val="20"/>
          <w:szCs w:val="20"/>
        </w:rPr>
        <w:t xml:space="preserve">OPERAZIONE </w:t>
      </w:r>
      <w:r w:rsidRPr="005723FB">
        <w:rPr>
          <w:rFonts w:ascii="Century Gothic" w:hAnsi="Century Gothic" w:cs="Times New Roman"/>
          <w:sz w:val="20"/>
          <w:szCs w:val="20"/>
        </w:rPr>
        <w:t>che riassuma (massimo 20 pagine):</w:t>
      </w:r>
    </w:p>
    <w:p w14:paraId="15BC4600" w14:textId="3A45F7B9" w:rsidR="00A35390" w:rsidRDefault="00A35390" w:rsidP="00A35390">
      <w:pPr>
        <w:pStyle w:val="Paragrafoelenco"/>
        <w:numPr>
          <w:ilvl w:val="0"/>
          <w:numId w:val="4"/>
        </w:numPr>
        <w:spacing w:after="0" w:line="240" w:lineRule="auto"/>
        <w:ind w:left="1077" w:hanging="357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 xml:space="preserve">Soggetto proponente: descrizione dell’attività e </w:t>
      </w:r>
      <w:r w:rsidR="004F69DC">
        <w:rPr>
          <w:rFonts w:ascii="Century Gothic" w:hAnsi="Century Gothic" w:cs="Times New Roman"/>
          <w:sz w:val="20"/>
          <w:szCs w:val="20"/>
        </w:rPr>
        <w:t xml:space="preserve">dell’esperienza </w:t>
      </w:r>
      <w:r w:rsidRPr="005723FB">
        <w:rPr>
          <w:rFonts w:ascii="Century Gothic" w:hAnsi="Century Gothic" w:cs="Times New Roman"/>
          <w:sz w:val="20"/>
          <w:szCs w:val="20"/>
        </w:rPr>
        <w:t xml:space="preserve">dell’impresa, descrizione </w:t>
      </w:r>
      <w:r w:rsidR="002212DE">
        <w:rPr>
          <w:rFonts w:ascii="Century Gothic" w:hAnsi="Century Gothic" w:cs="Times New Roman"/>
          <w:sz w:val="20"/>
          <w:szCs w:val="20"/>
        </w:rPr>
        <w:t xml:space="preserve">della struttura </w:t>
      </w:r>
      <w:r w:rsidRPr="005723FB">
        <w:rPr>
          <w:rFonts w:ascii="Century Gothic" w:hAnsi="Century Gothic" w:cs="Times New Roman"/>
          <w:sz w:val="20"/>
          <w:szCs w:val="20"/>
        </w:rPr>
        <w:t>organizzativa, organigramma del personale impegnato nel progetto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2C501D6B" w14:textId="25722073" w:rsidR="00A66DC1" w:rsidRPr="005723FB" w:rsidRDefault="00A66DC1" w:rsidP="00A35390">
      <w:pPr>
        <w:pStyle w:val="Paragrafoelenco"/>
        <w:numPr>
          <w:ilvl w:val="0"/>
          <w:numId w:val="4"/>
        </w:numPr>
        <w:spacing w:after="0" w:line="240" w:lineRule="auto"/>
        <w:ind w:left="1077" w:hanging="357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Capacità produttiva;</w:t>
      </w:r>
    </w:p>
    <w:p w14:paraId="72D6357B" w14:textId="10AD3FB6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Descrizione delle strutture di produzione attuali esistenti</w:t>
      </w:r>
      <w:r w:rsidR="0066499C" w:rsidRPr="005723FB">
        <w:rPr>
          <w:rFonts w:ascii="Century Gothic" w:hAnsi="Century Gothic" w:cs="Times New Roman"/>
          <w:sz w:val="20"/>
          <w:szCs w:val="20"/>
        </w:rPr>
        <w:t>;</w:t>
      </w:r>
    </w:p>
    <w:p w14:paraId="544C2B16" w14:textId="3B48B9BD" w:rsidR="00A66DC1" w:rsidRPr="0096479A" w:rsidRDefault="00A66DC1" w:rsidP="00A66DC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Descrizione dell’intervento</w:t>
      </w:r>
      <w:r>
        <w:rPr>
          <w:rFonts w:ascii="Century Gothic" w:hAnsi="Century Gothic" w:cs="Times New Roman"/>
          <w:sz w:val="20"/>
          <w:szCs w:val="20"/>
        </w:rPr>
        <w:t xml:space="preserve"> da realizzare</w:t>
      </w:r>
      <w:r w:rsidRPr="005723FB">
        <w:rPr>
          <w:rFonts w:ascii="Century Gothic" w:hAnsi="Century Gothic" w:cs="Times New Roman"/>
          <w:sz w:val="20"/>
          <w:szCs w:val="20"/>
        </w:rPr>
        <w:t>;</w:t>
      </w:r>
    </w:p>
    <w:p w14:paraId="1ECE9477" w14:textId="2AB00201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Localizzazione puntuale dell’intervento con indicazione dei mappali interessati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2F0EA32C" w14:textId="587C467B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 xml:space="preserve">Coerenza con gli obiettivi </w:t>
      </w:r>
      <w:r w:rsidR="002D5027" w:rsidRPr="005723FB">
        <w:rPr>
          <w:rFonts w:ascii="Century Gothic" w:hAnsi="Century Gothic" w:cs="Times New Roman"/>
          <w:sz w:val="20"/>
          <w:szCs w:val="20"/>
        </w:rPr>
        <w:t>del</w:t>
      </w:r>
      <w:r w:rsidR="00841C5B" w:rsidRPr="005723FB">
        <w:rPr>
          <w:rFonts w:ascii="Century Gothic" w:hAnsi="Century Gothic" w:cs="Times New Roman"/>
          <w:sz w:val="20"/>
          <w:szCs w:val="20"/>
        </w:rPr>
        <w:t>l’OS 2.</w:t>
      </w:r>
      <w:r w:rsidR="00A66DC1">
        <w:rPr>
          <w:rFonts w:ascii="Century Gothic" w:hAnsi="Century Gothic" w:cs="Times New Roman"/>
          <w:sz w:val="20"/>
          <w:szCs w:val="20"/>
        </w:rPr>
        <w:t>2</w:t>
      </w:r>
      <w:r w:rsidR="00841C5B" w:rsidRPr="005723FB">
        <w:rPr>
          <w:rFonts w:ascii="Century Gothic" w:hAnsi="Century Gothic" w:cs="Times New Roman"/>
          <w:sz w:val="20"/>
          <w:szCs w:val="20"/>
        </w:rPr>
        <w:t xml:space="preserve"> del PN FEAMPA 21-27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  <w:r w:rsidRPr="005723FB">
        <w:rPr>
          <w:rFonts w:ascii="Century Gothic" w:hAnsi="Century Gothic" w:cs="Times New Roman"/>
          <w:sz w:val="20"/>
          <w:szCs w:val="20"/>
        </w:rPr>
        <w:t xml:space="preserve"> </w:t>
      </w:r>
    </w:p>
    <w:p w14:paraId="199E9FD6" w14:textId="12461335" w:rsidR="00A35390" w:rsidRPr="00A66DC1" w:rsidRDefault="00A35390" w:rsidP="00A66DC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Descrizione delle strutture dopo l’investimento e la previsione delle ricadute attese in termini economici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7566A6C9" w14:textId="3B1DC1D8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sz w:val="20"/>
          <w:szCs w:val="20"/>
        </w:rPr>
        <w:t>Eventuali precedenti progetti riguardanti analoga iniziativa approvati in passato (Fondi UE, Stato, Regione, ecc.)</w:t>
      </w:r>
      <w:r w:rsidR="00F24C8D" w:rsidRPr="005723FB">
        <w:rPr>
          <w:rFonts w:ascii="Century Gothic" w:eastAsia="Times New Roman" w:hAnsi="Century Gothic" w:cs="Times New Roman"/>
          <w:sz w:val="20"/>
          <w:szCs w:val="20"/>
        </w:rPr>
        <w:t>;</w:t>
      </w:r>
    </w:p>
    <w:p w14:paraId="7E19693F" w14:textId="49299C63" w:rsidR="00A35390" w:rsidRPr="006B0F45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6B0F45">
        <w:rPr>
          <w:rFonts w:ascii="Century Gothic" w:eastAsia="Times New Roman" w:hAnsi="Century Gothic" w:cs="Times New Roman"/>
          <w:sz w:val="20"/>
          <w:szCs w:val="20"/>
        </w:rPr>
        <w:t>Piano economico finanziario</w:t>
      </w:r>
      <w:r w:rsidR="00726AE5" w:rsidRPr="006B0F45">
        <w:rPr>
          <w:rFonts w:ascii="Century Gothic" w:eastAsia="Times New Roman" w:hAnsi="Century Gothic" w:cs="Times New Roman"/>
          <w:sz w:val="20"/>
          <w:szCs w:val="20"/>
        </w:rPr>
        <w:t xml:space="preserve"> del</w:t>
      </w:r>
      <w:r w:rsidRPr="006B0F45">
        <w:rPr>
          <w:rFonts w:ascii="Century Gothic" w:eastAsia="Times New Roman" w:hAnsi="Century Gothic" w:cs="Times New Roman"/>
          <w:sz w:val="20"/>
          <w:szCs w:val="20"/>
        </w:rPr>
        <w:t xml:space="preserve"> progetto</w:t>
      </w:r>
      <w:r w:rsidRPr="006B0F45">
        <w:rPr>
          <w:rFonts w:ascii="Century Gothic" w:eastAsia="Times New Roman" w:hAnsi="Century Gothic" w:cs="Times New Roman"/>
          <w:b/>
          <w:sz w:val="20"/>
          <w:szCs w:val="20"/>
        </w:rPr>
        <w:t xml:space="preserve"> </w:t>
      </w:r>
      <w:r w:rsidRPr="006B0F45">
        <w:rPr>
          <w:rFonts w:ascii="Century Gothic" w:eastAsia="Times New Roman" w:hAnsi="Century Gothic" w:cs="Times New Roman"/>
          <w:sz w:val="20"/>
          <w:szCs w:val="20"/>
        </w:rPr>
        <w:t>(Specificare le fonti di finanziamento del progetto presentato)</w:t>
      </w:r>
      <w:r w:rsidR="00F24C8D" w:rsidRPr="006B0F45">
        <w:rPr>
          <w:rFonts w:ascii="Century Gothic" w:eastAsia="Times New Roman" w:hAnsi="Century Gothic" w:cs="Times New Roman"/>
          <w:sz w:val="20"/>
          <w:szCs w:val="20"/>
        </w:rPr>
        <w:t>;</w:t>
      </w:r>
    </w:p>
    <w:p w14:paraId="2FE79C62" w14:textId="77777777" w:rsidR="00A35390" w:rsidRPr="006B0F45" w:rsidRDefault="00A35390" w:rsidP="00A35390">
      <w:pPr>
        <w:spacing w:after="0" w:line="240" w:lineRule="auto"/>
        <w:ind w:left="360"/>
        <w:rPr>
          <w:rFonts w:ascii="Century Gothic" w:eastAsia="Times New Roman" w:hAnsi="Century Gothic" w:cs="Times New Roman"/>
          <w:b/>
          <w:sz w:val="20"/>
          <w:szCs w:val="20"/>
        </w:rPr>
      </w:pPr>
    </w:p>
    <w:tbl>
      <w:tblPr>
        <w:tblStyle w:val="Grigliatabellachiara"/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6"/>
        <w:gridCol w:w="2262"/>
      </w:tblGrid>
      <w:tr w:rsidR="00A35390" w:rsidRPr="006B0F45" w14:paraId="7F3ADCF8" w14:textId="77777777" w:rsidTr="006B0F45">
        <w:trPr>
          <w:jc w:val="center"/>
        </w:trPr>
        <w:tc>
          <w:tcPr>
            <w:tcW w:w="7006" w:type="dxa"/>
          </w:tcPr>
          <w:p w14:paraId="6367373D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Costo totale dell’investimento </w:t>
            </w:r>
            <w:r w:rsidRPr="006B0F45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al netto di IVA</w:t>
            </w: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2" w:type="dxa"/>
          </w:tcPr>
          <w:p w14:paraId="09BEFE9F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7C8BB05E" w14:textId="77777777" w:rsidTr="006B0F45">
        <w:trPr>
          <w:jc w:val="center"/>
        </w:trPr>
        <w:tc>
          <w:tcPr>
            <w:tcW w:w="7006" w:type="dxa"/>
          </w:tcPr>
          <w:p w14:paraId="103C13AD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2262" w:type="dxa"/>
          </w:tcPr>
          <w:p w14:paraId="6BCB97CE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6F98F74A" w14:textId="77777777" w:rsidTr="006B0F45">
        <w:trPr>
          <w:jc w:val="center"/>
        </w:trPr>
        <w:tc>
          <w:tcPr>
            <w:tcW w:w="7006" w:type="dxa"/>
          </w:tcPr>
          <w:p w14:paraId="15FA1424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2262" w:type="dxa"/>
          </w:tcPr>
          <w:p w14:paraId="35E364A6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0DCDBC5A" w14:textId="77777777" w:rsidTr="006B0F45">
        <w:trPr>
          <w:jc w:val="center"/>
        </w:trPr>
        <w:tc>
          <w:tcPr>
            <w:tcW w:w="7006" w:type="dxa"/>
          </w:tcPr>
          <w:p w14:paraId="5A53BA8E" w14:textId="77777777" w:rsidR="00A35390" w:rsidRPr="006B0F45" w:rsidRDefault="00A35390" w:rsidP="00A35390">
            <w:pPr>
              <w:pStyle w:val="Paragrafoelenco"/>
              <w:numPr>
                <w:ilvl w:val="0"/>
                <w:numId w:val="2"/>
              </w:num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Di cui fondi propri</w:t>
            </w:r>
          </w:p>
        </w:tc>
        <w:tc>
          <w:tcPr>
            <w:tcW w:w="2262" w:type="dxa"/>
          </w:tcPr>
          <w:p w14:paraId="5928D059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2564621F" w14:textId="77777777" w:rsidTr="006B0F45">
        <w:trPr>
          <w:jc w:val="center"/>
        </w:trPr>
        <w:tc>
          <w:tcPr>
            <w:tcW w:w="7006" w:type="dxa"/>
          </w:tcPr>
          <w:p w14:paraId="28BF9041" w14:textId="77777777" w:rsidR="00A35390" w:rsidRPr="006B0F45" w:rsidRDefault="00A35390" w:rsidP="00A35390">
            <w:pPr>
              <w:pStyle w:val="Paragrafoelenco"/>
              <w:numPr>
                <w:ilvl w:val="0"/>
                <w:numId w:val="2"/>
              </w:num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Prestiti</w:t>
            </w:r>
          </w:p>
        </w:tc>
        <w:tc>
          <w:tcPr>
            <w:tcW w:w="2262" w:type="dxa"/>
          </w:tcPr>
          <w:p w14:paraId="580DD2FF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12C844AB" w14:textId="77777777" w:rsidTr="006B0F45">
        <w:trPr>
          <w:jc w:val="center"/>
        </w:trPr>
        <w:tc>
          <w:tcPr>
            <w:tcW w:w="7006" w:type="dxa"/>
          </w:tcPr>
          <w:p w14:paraId="1714FECE" w14:textId="77777777" w:rsidR="00A35390" w:rsidRPr="006B0F45" w:rsidRDefault="00A35390" w:rsidP="00A35390">
            <w:pPr>
              <w:pStyle w:val="Paragrafoelenco"/>
              <w:numPr>
                <w:ilvl w:val="0"/>
                <w:numId w:val="2"/>
              </w:num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Altro</w:t>
            </w:r>
          </w:p>
        </w:tc>
        <w:tc>
          <w:tcPr>
            <w:tcW w:w="2262" w:type="dxa"/>
          </w:tcPr>
          <w:p w14:paraId="1B7FD983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</w:tbl>
    <w:p w14:paraId="27FF11F0" w14:textId="77777777" w:rsidR="00A35390" w:rsidRPr="005723FB" w:rsidRDefault="00A35390" w:rsidP="00A35390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67910639" w14:textId="35A95FF8" w:rsidR="00A35390" w:rsidRPr="00D04E34" w:rsidRDefault="00A35390" w:rsidP="00D04E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bookmarkStart w:id="2" w:name="_Hlk26283104"/>
      <w:bookmarkEnd w:id="1"/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</w:p>
    <w:bookmarkEnd w:id="2"/>
    <w:p w14:paraId="52EE10A4" w14:textId="77777777" w:rsidR="0096479A" w:rsidRDefault="0096479A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7302C875" w14:textId="77777777" w:rsidR="0096479A" w:rsidRPr="00E23A2D" w:rsidRDefault="0096479A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horzAnchor="page" w:tblpX="5131" w:tblpY="34"/>
        <w:tblW w:w="0" w:type="auto"/>
        <w:tblLook w:val="04A0" w:firstRow="1" w:lastRow="0" w:firstColumn="1" w:lastColumn="0" w:noHBand="0" w:noVBand="1"/>
      </w:tblPr>
      <w:tblGrid>
        <w:gridCol w:w="409"/>
        <w:gridCol w:w="4454"/>
      </w:tblGrid>
      <w:tr w:rsidR="00E23A2D" w:rsidRPr="00E23A2D" w14:paraId="3C97EEC1" w14:textId="77777777" w:rsidTr="002D30BF">
        <w:tc>
          <w:tcPr>
            <w:tcW w:w="409" w:type="dxa"/>
          </w:tcPr>
          <w:p w14:paraId="1026F708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bookmarkStart w:id="3" w:name="_Hlk26283123"/>
          </w:p>
        </w:tc>
        <w:tc>
          <w:tcPr>
            <w:tcW w:w="4454" w:type="dxa"/>
          </w:tcPr>
          <w:p w14:paraId="41DFAA60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Proprietà</w:t>
            </w:r>
          </w:p>
        </w:tc>
      </w:tr>
      <w:tr w:rsidR="00E23A2D" w:rsidRPr="00E23A2D" w14:paraId="44B5211C" w14:textId="77777777" w:rsidTr="002D30BF">
        <w:tc>
          <w:tcPr>
            <w:tcW w:w="409" w:type="dxa"/>
          </w:tcPr>
          <w:p w14:paraId="1673B195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6F705D38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Affitto</w:t>
            </w:r>
          </w:p>
        </w:tc>
      </w:tr>
      <w:tr w:rsidR="00E23A2D" w:rsidRPr="00E23A2D" w14:paraId="1E7AE791" w14:textId="77777777" w:rsidTr="002D30BF">
        <w:tc>
          <w:tcPr>
            <w:tcW w:w="409" w:type="dxa"/>
          </w:tcPr>
          <w:p w14:paraId="73C3FB12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4083E1D1" w14:textId="695669ED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Altro (specificare)</w:t>
            </w:r>
          </w:p>
        </w:tc>
      </w:tr>
    </w:tbl>
    <w:bookmarkEnd w:id="3"/>
    <w:p w14:paraId="6C127AF1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E23A2D">
        <w:rPr>
          <w:rFonts w:ascii="Century Gothic" w:eastAsia="Times New Roman" w:hAnsi="Century Gothic" w:cs="Times New Roman"/>
          <w:sz w:val="20"/>
          <w:szCs w:val="20"/>
        </w:rPr>
        <w:t>Il progetto sarà realizzato in area in:</w:t>
      </w:r>
      <w:r w:rsidRPr="00E23A2D">
        <w:rPr>
          <w:rFonts w:ascii="Century Gothic" w:eastAsia="Times New Roman" w:hAnsi="Century Gothic" w:cs="Times New Roman"/>
          <w:sz w:val="20"/>
          <w:szCs w:val="20"/>
        </w:rPr>
        <w:tab/>
      </w:r>
    </w:p>
    <w:p w14:paraId="1C036484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4933E442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6D539C48" w14:textId="02CB6AF1" w:rsidR="005723FB" w:rsidRDefault="005723FB" w:rsidP="00F609D1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2DAB9D88" w14:textId="77777777" w:rsidR="00F609D1" w:rsidRPr="00F609D1" w:rsidRDefault="00F609D1" w:rsidP="00F609D1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8AA04BE" w14:textId="77777777" w:rsidR="00A35390" w:rsidRDefault="00A35390" w:rsidP="00277E2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4647C05" w14:textId="77777777" w:rsidR="00277E28" w:rsidRPr="00277E28" w:rsidRDefault="00277E28" w:rsidP="00277E2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6D84C4E9" w14:textId="77777777" w:rsidR="00A35390" w:rsidRPr="005723FB" w:rsidRDefault="00A35390" w:rsidP="00A35390">
      <w:pPr>
        <w:pStyle w:val="Paragrafoelenco"/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4840D357" w14:textId="77777777" w:rsidR="005723FB" w:rsidRPr="005723FB" w:rsidRDefault="005723FB" w:rsidP="005723F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bookmarkStart w:id="4" w:name="_Hlk26283433"/>
      <w:bookmarkStart w:id="5" w:name="_Hlk26283565"/>
      <w:r w:rsidRPr="005723FB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VALORE DELLA PRODUZIONE AZIENDALE ANTECEDENTE E POSTERIORE ALLA REALIZZAZIONE DEL PROGETTO </w:t>
      </w:r>
    </w:p>
    <w:bookmarkEnd w:id="4"/>
    <w:p w14:paraId="79F89CE0" w14:textId="77777777" w:rsidR="005723FB" w:rsidRPr="005723FB" w:rsidRDefault="005723FB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bCs/>
          <w:sz w:val="20"/>
          <w:szCs w:val="20"/>
        </w:rPr>
      </w:pPr>
    </w:p>
    <w:p w14:paraId="386F64B7" w14:textId="77777777" w:rsidR="00F609D1" w:rsidRPr="001A212F" w:rsidRDefault="00F609D1" w:rsidP="00F609D1">
      <w:pPr>
        <w:pStyle w:val="Paragrafoelenco"/>
        <w:spacing w:after="0" w:line="240" w:lineRule="auto"/>
        <w:ind w:left="0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</w:rPr>
      </w:pPr>
      <w:bookmarkStart w:id="6" w:name="_Hlk26283449"/>
      <w:bookmarkStart w:id="7" w:name="_Hlk26283376"/>
      <w:r w:rsidRPr="001A212F">
        <w:rPr>
          <w:rFonts w:asciiTheme="majorHAnsi" w:eastAsia="Times New Roman" w:hAnsiTheme="majorHAnsi" w:cs="Times New Roman"/>
          <w:sz w:val="24"/>
          <w:szCs w:val="24"/>
        </w:rPr>
        <w:t xml:space="preserve">Il dato si riferisce alle quantità 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di pesce trasformato </w:t>
      </w:r>
      <w:r w:rsidRPr="001A212F">
        <w:rPr>
          <w:rFonts w:asciiTheme="majorHAnsi" w:eastAsia="Times New Roman" w:hAnsiTheme="majorHAnsi" w:cs="Times New Roman"/>
          <w:sz w:val="24"/>
          <w:szCs w:val="24"/>
        </w:rPr>
        <w:t>nel triennio antecedente la richiesta di finanziamento</w:t>
      </w:r>
      <w:r w:rsidRPr="001A212F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Pr="001A212F">
        <w:rPr>
          <w:rFonts w:asciiTheme="majorHAnsi" w:eastAsia="Times New Roman" w:hAnsiTheme="majorHAnsi" w:cs="Times New Roman"/>
          <w:sz w:val="24"/>
          <w:szCs w:val="24"/>
        </w:rPr>
        <w:t>e le previsioni di esercizio a regime dopo la realizzazione dell’operazione.</w:t>
      </w:r>
      <w:bookmarkEnd w:id="7"/>
    </w:p>
    <w:p w14:paraId="14E72B7D" w14:textId="77777777" w:rsidR="005723FB" w:rsidRPr="005723FB" w:rsidRDefault="005723FB" w:rsidP="005723FB">
      <w:pPr>
        <w:ind w:left="720"/>
        <w:contextualSpacing/>
        <w:rPr>
          <w:rFonts w:ascii="Century Gothic" w:eastAsia="Times New Roman" w:hAnsi="Century Gothic" w:cs="Times New Roman"/>
          <w:b/>
          <w:bCs/>
          <w:sz w:val="20"/>
          <w:szCs w:val="20"/>
          <w:highlight w:val="yellow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236"/>
        <w:gridCol w:w="1868"/>
        <w:gridCol w:w="1531"/>
        <w:gridCol w:w="1426"/>
        <w:gridCol w:w="1549"/>
        <w:gridCol w:w="1406"/>
      </w:tblGrid>
      <w:tr w:rsidR="005723FB" w:rsidRPr="005723FB" w14:paraId="7CD4A73E" w14:textId="77777777" w:rsidTr="005723FB">
        <w:trPr>
          <w:jc w:val="center"/>
        </w:trPr>
        <w:tc>
          <w:tcPr>
            <w:tcW w:w="685" w:type="pct"/>
            <w:shd w:val="clear" w:color="auto" w:fill="DEEAF6"/>
          </w:tcPr>
          <w:p w14:paraId="037C11B6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Indicatore </w:t>
            </w:r>
          </w:p>
        </w:tc>
        <w:tc>
          <w:tcPr>
            <w:tcW w:w="1036" w:type="pct"/>
            <w:shd w:val="clear" w:color="auto" w:fill="DEEAF6"/>
          </w:tcPr>
          <w:p w14:paraId="49C0288A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Descrizione indicatore</w:t>
            </w:r>
          </w:p>
        </w:tc>
        <w:tc>
          <w:tcPr>
            <w:tcW w:w="849" w:type="pct"/>
            <w:shd w:val="clear" w:color="auto" w:fill="DEEAF6"/>
          </w:tcPr>
          <w:p w14:paraId="6BE02387" w14:textId="77777777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Unità di misura</w:t>
            </w:r>
          </w:p>
        </w:tc>
        <w:tc>
          <w:tcPr>
            <w:tcW w:w="791" w:type="pct"/>
            <w:shd w:val="clear" w:color="auto" w:fill="DEEAF6"/>
          </w:tcPr>
          <w:p w14:paraId="10BFD361" w14:textId="5CC92CD8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Valore annuo medio 20</w:t>
            </w:r>
            <w:r w:rsidR="00F518E5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="00F609D1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-20</w:t>
            </w:r>
            <w:r w:rsidR="00F518E5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="00F609D1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3</w:t>
            </w: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- 202</w:t>
            </w:r>
            <w:r w:rsidR="00F609D1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9" w:type="pct"/>
            <w:shd w:val="clear" w:color="auto" w:fill="DEEAF6"/>
          </w:tcPr>
          <w:p w14:paraId="2A1CE1EB" w14:textId="77777777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Valore previsionale</w:t>
            </w:r>
          </w:p>
          <w:p w14:paraId="3113B842" w14:textId="77777777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annuo post-intervento</w:t>
            </w:r>
          </w:p>
        </w:tc>
        <w:tc>
          <w:tcPr>
            <w:tcW w:w="781" w:type="pct"/>
            <w:shd w:val="clear" w:color="auto" w:fill="DEEAF6"/>
          </w:tcPr>
          <w:p w14:paraId="5C90852E" w14:textId="77777777" w:rsidR="005723FB" w:rsidRPr="005723FB" w:rsidRDefault="005723FB" w:rsidP="005723FB">
            <w:pPr>
              <w:ind w:hanging="17"/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Variazione % </w:t>
            </w:r>
          </w:p>
          <w:p w14:paraId="2F52214F" w14:textId="77777777" w:rsidR="005723FB" w:rsidRPr="005723FB" w:rsidRDefault="005723FB" w:rsidP="005723FB">
            <w:pPr>
              <w:ind w:hanging="17"/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0797C801" w14:textId="77777777" w:rsidTr="005723FB">
        <w:trPr>
          <w:jc w:val="center"/>
        </w:trPr>
        <w:tc>
          <w:tcPr>
            <w:tcW w:w="685" w:type="pct"/>
          </w:tcPr>
          <w:p w14:paraId="0520E3AC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14:paraId="59CAF18F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  <w:r w:rsidRPr="00F609D1"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  <w:t xml:space="preserve">Valore di vendita </w:t>
            </w:r>
          </w:p>
        </w:tc>
        <w:tc>
          <w:tcPr>
            <w:tcW w:w="849" w:type="pct"/>
          </w:tcPr>
          <w:p w14:paraId="59A1DE01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  <w:r w:rsidRPr="00F609D1"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  <w:t>Migliaia di euro</w:t>
            </w:r>
          </w:p>
        </w:tc>
        <w:tc>
          <w:tcPr>
            <w:tcW w:w="791" w:type="pct"/>
          </w:tcPr>
          <w:p w14:paraId="31CEAB26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shd w:val="clear" w:color="auto" w:fill="D9D9D9"/>
          </w:tcPr>
          <w:p w14:paraId="6088A206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81" w:type="pct"/>
            <w:shd w:val="clear" w:color="auto" w:fill="D9D9D9"/>
          </w:tcPr>
          <w:p w14:paraId="74BCBC7C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</w:tr>
      <w:tr w:rsidR="005723FB" w:rsidRPr="005723FB" w14:paraId="5E6F44E1" w14:textId="77777777" w:rsidTr="005723FB">
        <w:trPr>
          <w:jc w:val="center"/>
        </w:trPr>
        <w:tc>
          <w:tcPr>
            <w:tcW w:w="685" w:type="pct"/>
          </w:tcPr>
          <w:p w14:paraId="64E071A7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6" w:type="pct"/>
          </w:tcPr>
          <w:p w14:paraId="117502B7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  <w:r w:rsidRPr="00F609D1"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  <w:t>Volume di vendita</w:t>
            </w:r>
          </w:p>
        </w:tc>
        <w:tc>
          <w:tcPr>
            <w:tcW w:w="849" w:type="pct"/>
          </w:tcPr>
          <w:p w14:paraId="50F5E14C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  <w:r w:rsidRPr="00F609D1"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  <w:t>tonnellate</w:t>
            </w:r>
          </w:p>
        </w:tc>
        <w:tc>
          <w:tcPr>
            <w:tcW w:w="791" w:type="pct"/>
          </w:tcPr>
          <w:p w14:paraId="03D11101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shd w:val="clear" w:color="auto" w:fill="D9D9D9"/>
          </w:tcPr>
          <w:p w14:paraId="06861887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81" w:type="pct"/>
            <w:shd w:val="clear" w:color="auto" w:fill="D9D9D9"/>
          </w:tcPr>
          <w:p w14:paraId="61679941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</w:tr>
      <w:tr w:rsidR="005723FB" w:rsidRPr="005723FB" w14:paraId="55A9FB6D" w14:textId="77777777" w:rsidTr="005723FB">
        <w:trPr>
          <w:jc w:val="center"/>
        </w:trPr>
        <w:tc>
          <w:tcPr>
            <w:tcW w:w="685" w:type="pct"/>
          </w:tcPr>
          <w:p w14:paraId="6DB245A6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6" w:type="pct"/>
          </w:tcPr>
          <w:p w14:paraId="6B26F04E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pct"/>
          </w:tcPr>
          <w:p w14:paraId="4FDDDC0B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1" w:type="pct"/>
          </w:tcPr>
          <w:p w14:paraId="0D4F67A4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shd w:val="clear" w:color="auto" w:fill="D9D9D9"/>
          </w:tcPr>
          <w:p w14:paraId="3A47C9A8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81" w:type="pct"/>
            <w:shd w:val="clear" w:color="auto" w:fill="D9D9D9"/>
          </w:tcPr>
          <w:p w14:paraId="6F100C05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</w:tr>
      <w:tr w:rsidR="005723FB" w:rsidRPr="005723FB" w14:paraId="30A8DE01" w14:textId="77777777" w:rsidTr="005723FB">
        <w:trPr>
          <w:jc w:val="center"/>
        </w:trPr>
        <w:tc>
          <w:tcPr>
            <w:tcW w:w="685" w:type="pct"/>
          </w:tcPr>
          <w:p w14:paraId="751F55BE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6" w:type="pct"/>
          </w:tcPr>
          <w:p w14:paraId="4E294F5C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pct"/>
          </w:tcPr>
          <w:p w14:paraId="21D667A5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1" w:type="pct"/>
          </w:tcPr>
          <w:p w14:paraId="3952FC02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shd w:val="clear" w:color="auto" w:fill="D9D9D9"/>
          </w:tcPr>
          <w:p w14:paraId="3F9AB51D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81" w:type="pct"/>
            <w:shd w:val="clear" w:color="auto" w:fill="D9D9D9"/>
          </w:tcPr>
          <w:p w14:paraId="2D22F1F4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</w:tr>
      <w:tr w:rsidR="005723FB" w:rsidRPr="005723FB" w14:paraId="3BD9C5A4" w14:textId="77777777" w:rsidTr="005723FB">
        <w:trPr>
          <w:jc w:val="center"/>
        </w:trPr>
        <w:tc>
          <w:tcPr>
            <w:tcW w:w="685" w:type="pct"/>
          </w:tcPr>
          <w:p w14:paraId="5959A753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6" w:type="pct"/>
          </w:tcPr>
          <w:p w14:paraId="5F75089F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pct"/>
          </w:tcPr>
          <w:p w14:paraId="27D8A410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1" w:type="pct"/>
          </w:tcPr>
          <w:p w14:paraId="3D1ACDA8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shd w:val="clear" w:color="auto" w:fill="D9D9D9"/>
          </w:tcPr>
          <w:p w14:paraId="485089B0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81" w:type="pct"/>
            <w:shd w:val="clear" w:color="auto" w:fill="D9D9D9"/>
          </w:tcPr>
          <w:p w14:paraId="54BEEEBE" w14:textId="77777777" w:rsidR="005723FB" w:rsidRPr="00F609D1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</w:tr>
      <w:bookmarkEnd w:id="6"/>
    </w:tbl>
    <w:p w14:paraId="2C7FFD85" w14:textId="77777777" w:rsidR="005723FB" w:rsidRPr="005723FB" w:rsidRDefault="005723FB" w:rsidP="005723FB">
      <w:pPr>
        <w:spacing w:after="0" w:line="240" w:lineRule="auto"/>
        <w:contextualSpacing/>
        <w:rPr>
          <w:rFonts w:ascii="Century Gothic" w:eastAsia="Times New Roman" w:hAnsi="Century Gothic" w:cs="Times New Roman"/>
          <w:b/>
          <w:bCs/>
          <w:sz w:val="20"/>
          <w:szCs w:val="20"/>
          <w:highlight w:val="yellow"/>
        </w:rPr>
      </w:pPr>
    </w:p>
    <w:p w14:paraId="452DA218" w14:textId="77777777" w:rsidR="005723FB" w:rsidRDefault="005723FB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1552E4EB" w14:textId="77777777" w:rsidR="00F609D1" w:rsidRDefault="00F609D1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24390253" w14:textId="77777777" w:rsidR="00F609D1" w:rsidRPr="005723FB" w:rsidRDefault="00F609D1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02B05734" w14:textId="77777777" w:rsidR="005723FB" w:rsidRPr="005723FB" w:rsidRDefault="005723FB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105"/>
        <w:gridCol w:w="2806"/>
        <w:gridCol w:w="3105"/>
      </w:tblGrid>
      <w:tr w:rsidR="005723FB" w:rsidRPr="005723FB" w14:paraId="41A00630" w14:textId="77777777" w:rsidTr="002D30BF">
        <w:trPr>
          <w:jc w:val="center"/>
        </w:trPr>
        <w:tc>
          <w:tcPr>
            <w:tcW w:w="3277" w:type="pct"/>
            <w:gridSpan w:val="2"/>
          </w:tcPr>
          <w:p w14:paraId="420E0942" w14:textId="77777777" w:rsidR="005723FB" w:rsidRPr="005723FB" w:rsidRDefault="005723FB" w:rsidP="005723FB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bookmarkStart w:id="8" w:name="_Hlk26283493"/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Reddito di impresa al netto delle imposte e tasse</w:t>
            </w:r>
          </w:p>
        </w:tc>
        <w:tc>
          <w:tcPr>
            <w:tcW w:w="1723" w:type="pct"/>
            <w:vMerge w:val="restart"/>
          </w:tcPr>
          <w:p w14:paraId="2F85F8A1" w14:textId="77777777" w:rsidR="005723FB" w:rsidRPr="005723FB" w:rsidRDefault="005723FB" w:rsidP="005723FB">
            <w:pPr>
              <w:ind w:firstLine="33"/>
              <w:contextualSpacing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Variazione dell’utile netto previsionale</w:t>
            </w:r>
          </w:p>
        </w:tc>
      </w:tr>
      <w:tr w:rsidR="005723FB" w:rsidRPr="005723FB" w14:paraId="3E1AC780" w14:textId="77777777" w:rsidTr="002D30BF">
        <w:trPr>
          <w:jc w:val="center"/>
        </w:trPr>
        <w:tc>
          <w:tcPr>
            <w:tcW w:w="1722" w:type="pct"/>
          </w:tcPr>
          <w:p w14:paraId="331A4724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Penultimo bilancio</w:t>
            </w:r>
          </w:p>
        </w:tc>
        <w:tc>
          <w:tcPr>
            <w:tcW w:w="1556" w:type="pct"/>
          </w:tcPr>
          <w:p w14:paraId="1227F28B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Ultimo bilancio</w:t>
            </w:r>
          </w:p>
        </w:tc>
        <w:tc>
          <w:tcPr>
            <w:tcW w:w="1723" w:type="pct"/>
            <w:vMerge/>
          </w:tcPr>
          <w:p w14:paraId="21907665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5723FB" w:rsidRPr="005723FB" w14:paraId="6397C001" w14:textId="77777777" w:rsidTr="002D30BF">
        <w:trPr>
          <w:jc w:val="center"/>
        </w:trPr>
        <w:tc>
          <w:tcPr>
            <w:tcW w:w="1722" w:type="pct"/>
          </w:tcPr>
          <w:p w14:paraId="246445EE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556" w:type="pct"/>
          </w:tcPr>
          <w:p w14:paraId="35DB796D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23" w:type="pct"/>
          </w:tcPr>
          <w:p w14:paraId="3FCE2CC1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5723FB" w:rsidRPr="005723FB" w14:paraId="6A6CF34E" w14:textId="77777777" w:rsidTr="002D30BF">
        <w:trPr>
          <w:jc w:val="center"/>
        </w:trPr>
        <w:tc>
          <w:tcPr>
            <w:tcW w:w="1722" w:type="pct"/>
          </w:tcPr>
          <w:p w14:paraId="4FADC2AD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556" w:type="pct"/>
          </w:tcPr>
          <w:p w14:paraId="5812384B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23" w:type="pct"/>
          </w:tcPr>
          <w:p w14:paraId="4E068018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bookmarkEnd w:id="8"/>
    </w:tbl>
    <w:p w14:paraId="70BEE853" w14:textId="77777777" w:rsidR="005723FB" w:rsidRPr="005723FB" w:rsidRDefault="005723FB" w:rsidP="005723FB">
      <w:pPr>
        <w:spacing w:line="36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2FC6C878" w14:textId="77777777" w:rsidR="00A35390" w:rsidRPr="005723FB" w:rsidRDefault="00A35390" w:rsidP="00A35390">
      <w:pPr>
        <w:spacing w:after="0" w:line="240" w:lineRule="auto"/>
        <w:rPr>
          <w:rFonts w:ascii="Century Gothic" w:eastAsia="Times New Roman" w:hAnsi="Century Gothic" w:cs="Times New Roman"/>
          <w:strike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b/>
          <w:strike/>
          <w:sz w:val="20"/>
          <w:szCs w:val="20"/>
        </w:rPr>
        <w:br/>
      </w:r>
    </w:p>
    <w:p w14:paraId="78057FD4" w14:textId="77777777" w:rsidR="00A35390" w:rsidRPr="005723FB" w:rsidRDefault="00A35390" w:rsidP="00A35390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bookmarkStart w:id="9" w:name="_Hlk26283599"/>
      <w:bookmarkEnd w:id="5"/>
    </w:p>
    <w:bookmarkEnd w:id="9"/>
    <w:p w14:paraId="0605D8DD" w14:textId="77777777" w:rsidR="00A35390" w:rsidRPr="005723FB" w:rsidRDefault="00A35390" w:rsidP="00A35390">
      <w:pPr>
        <w:spacing w:after="200" w:line="276" w:lineRule="auto"/>
        <w:ind w:left="360"/>
        <w:rPr>
          <w:rFonts w:ascii="Century Gothic" w:eastAsia="Times New Roman" w:hAnsi="Century Gothic" w:cs="Times New Roman"/>
          <w:sz w:val="20"/>
          <w:szCs w:val="20"/>
        </w:rPr>
      </w:pPr>
    </w:p>
    <w:p w14:paraId="295D38AE" w14:textId="77777777" w:rsidR="00A35390" w:rsidRPr="005723FB" w:rsidRDefault="00A35390" w:rsidP="00A35390">
      <w:pPr>
        <w:spacing w:after="0" w:line="240" w:lineRule="auto"/>
        <w:rPr>
          <w:rFonts w:ascii="Century Gothic" w:eastAsia="Calibri" w:hAnsi="Century Gothic" w:cs="Times New Roman"/>
          <w:sz w:val="20"/>
          <w:szCs w:val="20"/>
        </w:rPr>
      </w:pPr>
      <w:bookmarkStart w:id="10" w:name="_Hlk26283627"/>
      <w:r w:rsidRPr="005723FB">
        <w:rPr>
          <w:rFonts w:ascii="Century Gothic" w:eastAsia="Calibri" w:hAnsi="Century Gothic" w:cs="Times New Roman"/>
          <w:sz w:val="20"/>
          <w:szCs w:val="20"/>
        </w:rPr>
        <w:t>SOTTOSCRIZIONE</w:t>
      </w:r>
    </w:p>
    <w:p w14:paraId="78542CFF" w14:textId="77777777" w:rsidR="00A35390" w:rsidRPr="005723FB" w:rsidRDefault="00A35390" w:rsidP="00A35390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A35390" w:rsidRPr="005723FB" w14:paraId="43A145C1" w14:textId="77777777" w:rsidTr="00B8647B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04F1EE8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  <w:r w:rsidRPr="005723FB">
              <w:rPr>
                <w:rFonts w:ascii="Century Gothic" w:hAnsi="Century Gothic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6619642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CE0BA2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  <w:r w:rsidRPr="005723FB">
              <w:rPr>
                <w:rFonts w:ascii="Century Gothic" w:hAnsi="Century Gothic"/>
                <w:sz w:val="20"/>
                <w:szCs w:val="20"/>
              </w:rPr>
              <w:t>Data</w:t>
            </w:r>
          </w:p>
        </w:tc>
      </w:tr>
      <w:tr w:rsidR="00A35390" w:rsidRPr="005723FB" w14:paraId="386AC4A7" w14:textId="77777777" w:rsidTr="00B8647B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FDD947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51853C4D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67490F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3070C69" w14:textId="77777777" w:rsidR="00A35390" w:rsidRPr="005723FB" w:rsidRDefault="00A35390" w:rsidP="00A35390">
      <w:pPr>
        <w:spacing w:after="200" w:line="276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70741EDD" w14:textId="77777777" w:rsidR="00A35390" w:rsidRPr="005723FB" w:rsidRDefault="00A35390" w:rsidP="00A35390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5723FB">
        <w:rPr>
          <w:rFonts w:ascii="Century Gothic" w:eastAsia="Calibri" w:hAnsi="Century Gothic" w:cs="Times New Roman"/>
          <w:sz w:val="20"/>
          <w:szCs w:val="20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bookmarkEnd w:id="10"/>
    <w:p w14:paraId="31D0F4E7" w14:textId="77777777" w:rsidR="00A35390" w:rsidRPr="005723FB" w:rsidRDefault="00A35390" w:rsidP="00A35390">
      <w:pPr>
        <w:spacing w:after="0" w:line="240" w:lineRule="auto"/>
        <w:rPr>
          <w:rFonts w:ascii="Century Gothic" w:eastAsia="Calibri" w:hAnsi="Century Gothic" w:cs="Times New Roman"/>
          <w:b/>
          <w:sz w:val="20"/>
          <w:szCs w:val="20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6"/>
        <w:gridCol w:w="7535"/>
      </w:tblGrid>
      <w:tr w:rsidR="00A35390" w:rsidRPr="005723FB" w14:paraId="6A1039C1" w14:textId="77777777" w:rsidTr="00B8647B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8501C0F" w14:textId="77777777" w:rsidR="00A35390" w:rsidRPr="005723FB" w:rsidRDefault="00A35390" w:rsidP="00B8647B">
            <w:pPr>
              <w:jc w:val="right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bookmarkStart w:id="11" w:name="_Hlk26283643"/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In fede</w:t>
            </w:r>
            <w:r w:rsidRPr="005723FB">
              <w:rPr>
                <w:rStyle w:val="Rimandonotaapidipagina"/>
                <w:rFonts w:ascii="Century Gothic" w:eastAsia="Calibri" w:hAnsi="Century Gothic" w:cs="Times New Roman"/>
                <w:sz w:val="20"/>
                <w:szCs w:val="20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5132A1" w14:textId="77777777" w:rsidR="00A35390" w:rsidRPr="005723FB" w:rsidRDefault="00A35390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A35390" w:rsidRPr="005723FB" w14:paraId="03A39520" w14:textId="77777777" w:rsidTr="00B8647B">
        <w:trPr>
          <w:trHeight w:hRule="exact" w:val="567"/>
        </w:trPr>
        <w:tc>
          <w:tcPr>
            <w:tcW w:w="1555" w:type="dxa"/>
            <w:vAlign w:val="center"/>
          </w:tcPr>
          <w:p w14:paraId="0B849747" w14:textId="77777777" w:rsidR="00A35390" w:rsidRPr="005723FB" w:rsidRDefault="00A35390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78AC436D" w14:textId="77777777" w:rsidR="00A35390" w:rsidRPr="005723FB" w:rsidRDefault="00A35390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(Firma del beneficiario / legale rappresentante)</w:t>
            </w:r>
          </w:p>
        </w:tc>
      </w:tr>
      <w:bookmarkEnd w:id="11"/>
    </w:tbl>
    <w:p w14:paraId="7D04B485" w14:textId="77777777" w:rsidR="00CA244C" w:rsidRDefault="00CA244C"/>
    <w:sectPr w:rsidR="00CA2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9605" w14:textId="77777777" w:rsidR="00DF472B" w:rsidRDefault="00DF472B" w:rsidP="00014E2B">
      <w:pPr>
        <w:spacing w:after="0" w:line="240" w:lineRule="auto"/>
      </w:pPr>
      <w:r>
        <w:separator/>
      </w:r>
    </w:p>
  </w:endnote>
  <w:endnote w:type="continuationSeparator" w:id="0">
    <w:p w14:paraId="2DE5B5E6" w14:textId="77777777" w:rsidR="00DF472B" w:rsidRDefault="00DF472B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7E1F7" w14:textId="77777777" w:rsidR="00DF472B" w:rsidRDefault="00DF472B" w:rsidP="00014E2B">
      <w:pPr>
        <w:spacing w:after="0" w:line="240" w:lineRule="auto"/>
      </w:pPr>
      <w:r>
        <w:separator/>
      </w:r>
    </w:p>
  </w:footnote>
  <w:footnote w:type="continuationSeparator" w:id="0">
    <w:p w14:paraId="13589E65" w14:textId="77777777" w:rsidR="00DF472B" w:rsidRDefault="00DF472B" w:rsidP="00014E2B">
      <w:pPr>
        <w:spacing w:after="0" w:line="240" w:lineRule="auto"/>
      </w:pPr>
      <w:r>
        <w:continuationSeparator/>
      </w:r>
    </w:p>
  </w:footnote>
  <w:footnote w:id="1">
    <w:p w14:paraId="359CAF16" w14:textId="77777777" w:rsidR="00A35390" w:rsidRPr="00AA11D5" w:rsidRDefault="00A35390" w:rsidP="00A35390">
      <w:pPr>
        <w:pStyle w:val="Testonotaapidipagina"/>
      </w:pPr>
      <w:r>
        <w:rPr>
          <w:rStyle w:val="Rimandonotaapidipagina"/>
        </w:rPr>
        <w:footnoteRef/>
      </w:r>
      <w:r w:rsidRPr="00AA11D5">
        <w:t xml:space="preserve"> Firma elettronica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2298F"/>
    <w:multiLevelType w:val="hybridMultilevel"/>
    <w:tmpl w:val="3A78683A"/>
    <w:lvl w:ilvl="0" w:tplc="1046A8B4">
      <w:start w:val="1"/>
      <w:numFmt w:val="bullet"/>
      <w:lvlText w:val="□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8B1C92"/>
    <w:multiLevelType w:val="hybridMultilevel"/>
    <w:tmpl w:val="9A0EA55A"/>
    <w:lvl w:ilvl="0" w:tplc="1046A8B4">
      <w:start w:val="1"/>
      <w:numFmt w:val="bullet"/>
      <w:lvlText w:val="□"/>
      <w:lvlJc w:val="left"/>
      <w:pPr>
        <w:ind w:left="1776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44BA9"/>
    <w:multiLevelType w:val="hybridMultilevel"/>
    <w:tmpl w:val="9260D248"/>
    <w:lvl w:ilvl="0" w:tplc="1046A8B4">
      <w:start w:val="1"/>
      <w:numFmt w:val="bullet"/>
      <w:lvlText w:val="□"/>
      <w:lvlJc w:val="left"/>
      <w:pPr>
        <w:ind w:left="-347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3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13" w:hanging="360"/>
      </w:pPr>
      <w:rPr>
        <w:rFonts w:ascii="Wingdings" w:hAnsi="Wingdings" w:hint="default"/>
      </w:rPr>
    </w:lvl>
  </w:abstractNum>
  <w:num w:numId="1" w16cid:durableId="1449735785">
    <w:abstractNumId w:val="1"/>
  </w:num>
  <w:num w:numId="2" w16cid:durableId="1521317859">
    <w:abstractNumId w:val="4"/>
  </w:num>
  <w:num w:numId="3" w16cid:durableId="1538931117">
    <w:abstractNumId w:val="0"/>
  </w:num>
  <w:num w:numId="4" w16cid:durableId="171140355">
    <w:abstractNumId w:val="2"/>
  </w:num>
  <w:num w:numId="5" w16cid:durableId="1405301624">
    <w:abstractNumId w:val="3"/>
  </w:num>
  <w:num w:numId="6" w16cid:durableId="1945727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20311"/>
    <w:rsid w:val="000B689C"/>
    <w:rsid w:val="000D0F7F"/>
    <w:rsid w:val="00134284"/>
    <w:rsid w:val="00213F96"/>
    <w:rsid w:val="002212DE"/>
    <w:rsid w:val="002457CC"/>
    <w:rsid w:val="00252438"/>
    <w:rsid w:val="0026720A"/>
    <w:rsid w:val="00277E28"/>
    <w:rsid w:val="002D5027"/>
    <w:rsid w:val="0033615F"/>
    <w:rsid w:val="00387C4C"/>
    <w:rsid w:val="004F69DC"/>
    <w:rsid w:val="0055320C"/>
    <w:rsid w:val="005723FB"/>
    <w:rsid w:val="005A00E3"/>
    <w:rsid w:val="005C2D91"/>
    <w:rsid w:val="005E2313"/>
    <w:rsid w:val="00607279"/>
    <w:rsid w:val="006367A4"/>
    <w:rsid w:val="00645F87"/>
    <w:rsid w:val="0066499C"/>
    <w:rsid w:val="00680292"/>
    <w:rsid w:val="006B0F45"/>
    <w:rsid w:val="006F39B1"/>
    <w:rsid w:val="00710BD1"/>
    <w:rsid w:val="00721E0D"/>
    <w:rsid w:val="00726AE5"/>
    <w:rsid w:val="0073025D"/>
    <w:rsid w:val="007544F5"/>
    <w:rsid w:val="007C1B4D"/>
    <w:rsid w:val="00841C5B"/>
    <w:rsid w:val="00955A5A"/>
    <w:rsid w:val="0096479A"/>
    <w:rsid w:val="009B0E83"/>
    <w:rsid w:val="00A35390"/>
    <w:rsid w:val="00A66DC1"/>
    <w:rsid w:val="00A90032"/>
    <w:rsid w:val="00B850C6"/>
    <w:rsid w:val="00BE04A6"/>
    <w:rsid w:val="00CA244C"/>
    <w:rsid w:val="00D04E34"/>
    <w:rsid w:val="00D468AD"/>
    <w:rsid w:val="00DF472B"/>
    <w:rsid w:val="00DF7BC0"/>
    <w:rsid w:val="00E23A2D"/>
    <w:rsid w:val="00E82382"/>
    <w:rsid w:val="00E82833"/>
    <w:rsid w:val="00F071D5"/>
    <w:rsid w:val="00F11E76"/>
    <w:rsid w:val="00F24C8D"/>
    <w:rsid w:val="00F518E5"/>
    <w:rsid w:val="00F609D1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35390"/>
    <w:pPr>
      <w:ind w:left="720"/>
      <w:contextualSpacing/>
    </w:pPr>
  </w:style>
  <w:style w:type="table" w:styleId="Grigliatabella">
    <w:name w:val="Table Grid"/>
    <w:basedOn w:val="Tabellanormale"/>
    <w:uiPriority w:val="39"/>
    <w:rsid w:val="00A3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539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539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5390"/>
    <w:rPr>
      <w:vertAlign w:val="superscript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35390"/>
  </w:style>
  <w:style w:type="table" w:styleId="Grigliatabellachiara">
    <w:name w:val="Grid Table Light"/>
    <w:basedOn w:val="Tabellanormale"/>
    <w:uiPriority w:val="40"/>
    <w:rsid w:val="00A353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A3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42</cp:revision>
  <dcterms:created xsi:type="dcterms:W3CDTF">2020-07-29T13:28:00Z</dcterms:created>
  <dcterms:modified xsi:type="dcterms:W3CDTF">2025-07-29T10:13:00Z</dcterms:modified>
</cp:coreProperties>
</file>